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460" w:lineRule="atLeast"/>
        <w:jc w:val="center"/>
        <w:rPr>
          <w:rFonts w:hint="eastAsia" w:ascii="仿宋" w:hAnsi="仿宋" w:eastAsia="仿宋" w:cs="仿宋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面 试 注 意 事 项</w:t>
      </w:r>
    </w:p>
    <w:p>
      <w:pPr>
        <w:pStyle w:val="2"/>
        <w:widowControl/>
        <w:spacing w:before="0" w:beforeAutospacing="0" w:after="0" w:afterAutospacing="0" w:line="460" w:lineRule="atLeast"/>
        <w:jc w:val="center"/>
        <w:rPr>
          <w:rFonts w:hint="default" w:ascii="仿宋" w:hAnsi="仿宋" w:eastAsia="仿宋" w:cs="仿宋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应在公告规定的时间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</w:t>
      </w:r>
      <w:r>
        <w:rPr>
          <w:rFonts w:hint="eastAsia" w:ascii="仿宋" w:hAnsi="仿宋" w:eastAsia="仿宋" w:cs="仿宋"/>
          <w:sz w:val="32"/>
          <w:szCs w:val="32"/>
        </w:rPr>
        <w:t>到达考点候考室报到。逾时未到的，视为自动放弃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不得穿着学校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>行业制服或可明显识别本人身份的服装、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标识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必须凭本人有效身份证或社保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卡原件</w:t>
      </w:r>
      <w:r>
        <w:rPr>
          <w:rFonts w:hint="eastAsia" w:ascii="仿宋" w:hAnsi="仿宋" w:eastAsia="仿宋" w:cs="仿宋"/>
          <w:sz w:val="32"/>
          <w:szCs w:val="32"/>
        </w:rPr>
        <w:t>进入指定候考室。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进入候考室后，应自觉将身份证或社保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卡原件</w:t>
      </w:r>
      <w:r>
        <w:rPr>
          <w:rFonts w:hint="eastAsia" w:ascii="仿宋" w:hAnsi="仿宋" w:eastAsia="仿宋" w:cs="仿宋"/>
          <w:sz w:val="32"/>
          <w:szCs w:val="32"/>
        </w:rPr>
        <w:t>放在桌面左上角，方便工作人员核验。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不得将手机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智能手环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带有信号发射功能的设备</w:t>
      </w:r>
      <w:r>
        <w:rPr>
          <w:rFonts w:hint="eastAsia" w:ascii="仿宋" w:hAnsi="仿宋" w:eastAsia="仿宋" w:cs="仿宋"/>
          <w:sz w:val="32"/>
          <w:szCs w:val="32"/>
        </w:rPr>
        <w:t>带入候考室。对不主动上交手机等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通讯设备</w:t>
      </w:r>
      <w:r>
        <w:rPr>
          <w:rFonts w:hint="eastAsia" w:ascii="仿宋" w:hAnsi="仿宋" w:eastAsia="仿宋" w:cs="仿宋"/>
          <w:sz w:val="32"/>
          <w:szCs w:val="32"/>
        </w:rPr>
        <w:t>的，一经发现，按违纪处理。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按要求进行抽签，领取抽签牌，并仔细填写《抽签登记表》。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在侯考过程中，不得喧哗，不得吸烟，不得随意走动。如需上洗手间，须经候考室工作人员允许并由工作人员陪同前往。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按抽签号顺序参加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时，由引导员引导至指定的待考区待考，不得擅自离开，不得与已结束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的应试人员接触和交谈。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、面试</w:t>
      </w:r>
      <w:r>
        <w:rPr>
          <w:rFonts w:hint="eastAsia" w:ascii="仿宋" w:hAnsi="仿宋" w:eastAsia="仿宋" w:cs="仿宋"/>
          <w:sz w:val="32"/>
          <w:szCs w:val="32"/>
        </w:rPr>
        <w:t>时，只能向考官报抽签号，不得自我介绍或透露个人相关信息（如姓名、身份证号等），违者按违纪处理，当场取消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不得在题签上勾画、书写，可在草稿纸上记录思考内容。所有题目回答完毕后，应提示考官“回答完毕”。离开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考场</w:t>
      </w:r>
      <w:r>
        <w:rPr>
          <w:rFonts w:hint="eastAsia" w:ascii="仿宋" w:hAnsi="仿宋" w:eastAsia="仿宋" w:cs="仿宋"/>
          <w:sz w:val="32"/>
          <w:szCs w:val="32"/>
        </w:rPr>
        <w:t>时，不得将题签和草稿纸带出。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、面试结束后，不得在考场内逗留，不得返回候考室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应试人员必须服从考场工作人员的管理，接受工作人员的监督，对不予配合的按相关规定处理。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温馨提示：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①因考点车位有限，考生车辆不得进入考点，请合理安排交通出行；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②因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当天进入考点时间较早，且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结束前不得外出，也无法和外界联系，请各位考生自备早餐，合理安排个人行程。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ZWZiNDczNjVkNjA4NjhiMDliNDU3MzVhNmZiZTQifQ=="/>
  </w:docVars>
  <w:rsids>
    <w:rsidRoot w:val="00000000"/>
    <w:rsid w:val="078D2214"/>
    <w:rsid w:val="08F63846"/>
    <w:rsid w:val="164940EB"/>
    <w:rsid w:val="1BCE29A2"/>
    <w:rsid w:val="228A0E2F"/>
    <w:rsid w:val="2C4936A5"/>
    <w:rsid w:val="4A5F239B"/>
    <w:rsid w:val="4C73071D"/>
    <w:rsid w:val="52961E90"/>
    <w:rsid w:val="59266DFD"/>
    <w:rsid w:val="64AF089B"/>
    <w:rsid w:val="6BC4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2024-04-26T04:20:00Z</dcterms:created>
  <dc:creator>OfficePC</dc:creator>
  <cp:lastModifiedBy>Administrator</cp:lastModifiedBy>
  <dcterms:modified xsi:type="dcterms:W3CDTF">2024-04-26T06:44:25Z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F90620A62DF545AE85B0EC044570E278_12</vt:lpwstr>
  </property>
</Properties>
</file>